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3B537" w14:textId="44AF7AAD" w:rsidR="00D01517" w:rsidRPr="000A7AC5" w:rsidRDefault="000A7AC5" w:rsidP="00D01517">
      <w:pPr>
        <w:jc w:val="center"/>
        <w:rPr>
          <w:rFonts w:ascii="Vonnes Bold" w:hAnsi="Vonnes Bold"/>
          <w:sz w:val="72"/>
          <w:szCs w:val="72"/>
        </w:rPr>
      </w:pPr>
      <w:r>
        <w:rPr>
          <w:rFonts w:ascii="Vonnes Bold" w:hAnsi="Vonnes Bold"/>
          <w:sz w:val="72"/>
          <w:szCs w:val="72"/>
        </w:rPr>
        <w:t>***</w:t>
      </w:r>
      <w:r w:rsidR="00D01517" w:rsidRPr="000A7AC5">
        <w:rPr>
          <w:rFonts w:ascii="Vonnes Bold" w:hAnsi="Vonnes Bold"/>
          <w:sz w:val="72"/>
          <w:szCs w:val="72"/>
        </w:rPr>
        <w:t>MEDIA ALERT</w:t>
      </w:r>
      <w:r>
        <w:rPr>
          <w:rFonts w:ascii="Vonnes Bold" w:hAnsi="Vonnes Bold"/>
          <w:sz w:val="72"/>
          <w:szCs w:val="72"/>
        </w:rPr>
        <w:t>***</w:t>
      </w:r>
    </w:p>
    <w:p w14:paraId="10CF87BA" w14:textId="77777777" w:rsidR="009545D7" w:rsidRDefault="009545D7" w:rsidP="009545D7">
      <w:pPr>
        <w:rPr>
          <w:rFonts w:ascii="Vonnes Book" w:hAnsi="Vonnes Book"/>
        </w:rPr>
      </w:pPr>
    </w:p>
    <w:p w14:paraId="0496AD43" w14:textId="77777777" w:rsidR="00D01517" w:rsidRDefault="00D01517" w:rsidP="00D01517">
      <w:pPr>
        <w:jc w:val="center"/>
        <w:rPr>
          <w:rFonts w:ascii="Vonnes Bold" w:hAnsi="Vonnes Bold"/>
        </w:rPr>
      </w:pPr>
      <w:r>
        <w:rPr>
          <w:rFonts w:ascii="Vonnes Bold" w:hAnsi="Vonnes Bold"/>
        </w:rPr>
        <w:t xml:space="preserve">Specialized Bicycles Launches Bike Program for Students with ADHD at </w:t>
      </w:r>
      <w:proofErr w:type="spellStart"/>
      <w:r>
        <w:rPr>
          <w:rFonts w:ascii="Vonnes Bold" w:hAnsi="Vonnes Bold"/>
        </w:rPr>
        <w:t>Chartwell</w:t>
      </w:r>
      <w:proofErr w:type="spellEnd"/>
    </w:p>
    <w:p w14:paraId="238189C8" w14:textId="77777777" w:rsidR="00D01517" w:rsidRDefault="00D01517" w:rsidP="00D01517">
      <w:pPr>
        <w:jc w:val="center"/>
        <w:rPr>
          <w:rFonts w:ascii="Vonnes Bold" w:hAnsi="Vonnes Bold"/>
        </w:rPr>
      </w:pPr>
    </w:p>
    <w:p w14:paraId="3B8F781A" w14:textId="77777777" w:rsidR="00D01517" w:rsidRDefault="00D01517" w:rsidP="009545D7">
      <w:pPr>
        <w:rPr>
          <w:rFonts w:ascii="Vonnes Bold" w:hAnsi="Vonnes Bold"/>
        </w:rPr>
      </w:pPr>
    </w:p>
    <w:p w14:paraId="09FF4B00" w14:textId="77816DCA" w:rsidR="00D01517" w:rsidRDefault="00D01517" w:rsidP="009545D7">
      <w:pPr>
        <w:rPr>
          <w:rFonts w:ascii="Vonnes Bold" w:hAnsi="Vonnes Bold"/>
        </w:rPr>
      </w:pPr>
      <w:r>
        <w:rPr>
          <w:rFonts w:ascii="Vonnes Bold" w:hAnsi="Vonnes Bold"/>
        </w:rPr>
        <w:t>WHAT:</w:t>
      </w:r>
      <w:r w:rsidR="00283B2A">
        <w:rPr>
          <w:rFonts w:ascii="Vonnes Bold" w:hAnsi="Vonnes Bold"/>
        </w:rPr>
        <w:t xml:space="preserve"> </w:t>
      </w:r>
      <w:r>
        <w:rPr>
          <w:rFonts w:ascii="Vonnes Bold" w:hAnsi="Vonnes Bold"/>
        </w:rPr>
        <w:t xml:space="preserve"> </w:t>
      </w:r>
      <w:r w:rsidR="002921FE">
        <w:rPr>
          <w:rFonts w:ascii="Vonnes Book" w:hAnsi="Vonnes Book"/>
        </w:rPr>
        <w:t xml:space="preserve">Local school </w:t>
      </w:r>
      <w:proofErr w:type="spellStart"/>
      <w:r w:rsidR="00283B2A">
        <w:rPr>
          <w:rFonts w:ascii="Vonnes Book" w:hAnsi="Vonnes Book"/>
        </w:rPr>
        <w:t>Chartwell</w:t>
      </w:r>
      <w:proofErr w:type="spellEnd"/>
      <w:r w:rsidR="00283B2A">
        <w:rPr>
          <w:rFonts w:ascii="Vonnes Book" w:hAnsi="Vonnes Book"/>
        </w:rPr>
        <w:t xml:space="preserve"> kicks off Specialized Bicycles</w:t>
      </w:r>
      <w:r w:rsidR="00F110E9">
        <w:rPr>
          <w:rFonts w:ascii="Vonnes Book" w:hAnsi="Vonnes Book"/>
        </w:rPr>
        <w:t xml:space="preserve"> brings</w:t>
      </w:r>
      <w:r w:rsidR="00283B2A">
        <w:rPr>
          <w:rFonts w:ascii="Vonnes Book" w:hAnsi="Vonnes Book"/>
        </w:rPr>
        <w:t xml:space="preserve"> bike program</w:t>
      </w:r>
      <w:r w:rsidR="00F110E9">
        <w:rPr>
          <w:rFonts w:ascii="Vonnes Book" w:hAnsi="Vonnes Book"/>
        </w:rPr>
        <w:t xml:space="preserve"> to their</w:t>
      </w:r>
      <w:r w:rsidR="002921FE">
        <w:rPr>
          <w:rFonts w:ascii="Vonnes Book" w:hAnsi="Vonnes Book"/>
        </w:rPr>
        <w:t xml:space="preserve"> PE curriculum</w:t>
      </w:r>
      <w:r w:rsidR="00F110E9">
        <w:rPr>
          <w:rFonts w:ascii="Vonnes Book" w:hAnsi="Vonnes Book"/>
        </w:rPr>
        <w:t>.</w:t>
      </w:r>
      <w:bookmarkStart w:id="0" w:name="_GoBack"/>
      <w:bookmarkEnd w:id="0"/>
    </w:p>
    <w:p w14:paraId="21ECF267" w14:textId="77777777" w:rsidR="00D01517" w:rsidRDefault="00D01517" w:rsidP="009545D7">
      <w:pPr>
        <w:rPr>
          <w:rFonts w:ascii="Vonnes Bold" w:hAnsi="Vonnes Bold"/>
        </w:rPr>
      </w:pPr>
    </w:p>
    <w:p w14:paraId="1A1C2420" w14:textId="77777777" w:rsidR="009545D7" w:rsidRPr="00D01517" w:rsidRDefault="009545D7" w:rsidP="009545D7">
      <w:pPr>
        <w:rPr>
          <w:rFonts w:ascii="Vonnes Book" w:hAnsi="Vonnes Book"/>
        </w:rPr>
      </w:pPr>
      <w:r>
        <w:rPr>
          <w:rFonts w:ascii="Vonnes Bold" w:hAnsi="Vonnes Bold"/>
        </w:rPr>
        <w:t>WHO:</w:t>
      </w:r>
      <w:r w:rsidR="00D01517">
        <w:rPr>
          <w:rFonts w:ascii="Vonnes Book" w:hAnsi="Vonnes Book"/>
        </w:rPr>
        <w:t xml:space="preserve">  </w:t>
      </w:r>
      <w:r w:rsidR="00A05B80">
        <w:rPr>
          <w:rFonts w:ascii="Vonnes Book" w:hAnsi="Vonnes Book"/>
        </w:rPr>
        <w:t xml:space="preserve">Specialized Bicycles established </w:t>
      </w:r>
      <w:r w:rsidR="00A05B80">
        <w:rPr>
          <w:rFonts w:ascii="Vonnes Book" w:hAnsi="Vonnes Book"/>
          <w:i/>
        </w:rPr>
        <w:t>The Specialized Foundation</w:t>
      </w:r>
      <w:r w:rsidR="00A05B80">
        <w:rPr>
          <w:rFonts w:ascii="Vonnes Book" w:hAnsi="Vonnes Book"/>
        </w:rPr>
        <w:t xml:space="preserve"> to promote a healthy lifestyle and create bike programs to improve classroom attention. Specifically Specialized research has focused on the improvements of behavior, mood, and focus for children with ADHD.</w:t>
      </w:r>
    </w:p>
    <w:p w14:paraId="44A296C6" w14:textId="77777777" w:rsidR="009545D7" w:rsidRDefault="009545D7" w:rsidP="009545D7">
      <w:pPr>
        <w:rPr>
          <w:rFonts w:ascii="Vonnes Bold" w:hAnsi="Vonnes Bold"/>
        </w:rPr>
      </w:pPr>
    </w:p>
    <w:p w14:paraId="2C7EF7C8" w14:textId="77777777" w:rsidR="00A05B80" w:rsidRPr="00D01517" w:rsidRDefault="009545D7" w:rsidP="009545D7">
      <w:pPr>
        <w:rPr>
          <w:rFonts w:ascii="Vonnes Book" w:hAnsi="Vonnes Book"/>
        </w:rPr>
      </w:pPr>
      <w:r>
        <w:rPr>
          <w:rFonts w:ascii="Vonnes Bold" w:hAnsi="Vonnes Bold"/>
        </w:rPr>
        <w:t>WHERE:</w:t>
      </w:r>
      <w:r w:rsidR="00D01517">
        <w:rPr>
          <w:rFonts w:ascii="Vonnes Bold" w:hAnsi="Vonnes Bold"/>
        </w:rPr>
        <w:t xml:space="preserve"> </w:t>
      </w:r>
      <w:proofErr w:type="spellStart"/>
      <w:r w:rsidR="00333CFA">
        <w:rPr>
          <w:rFonts w:ascii="Vonnes Book" w:hAnsi="Vonnes Book"/>
        </w:rPr>
        <w:t>Chartwell</w:t>
      </w:r>
      <w:proofErr w:type="spellEnd"/>
      <w:r w:rsidR="00333CFA">
        <w:rPr>
          <w:rFonts w:ascii="Vonnes Book" w:hAnsi="Vonnes Book"/>
        </w:rPr>
        <w:t xml:space="preserve"> </w:t>
      </w:r>
      <w:r w:rsidR="00A05B80">
        <w:rPr>
          <w:rFonts w:ascii="Vonnes Book" w:hAnsi="Vonnes Book"/>
        </w:rPr>
        <w:t xml:space="preserve">School – 2511 </w:t>
      </w:r>
      <w:proofErr w:type="spellStart"/>
      <w:r w:rsidR="00A05B80">
        <w:rPr>
          <w:rFonts w:ascii="Vonnes Book" w:hAnsi="Vonnes Book"/>
        </w:rPr>
        <w:t>Numa</w:t>
      </w:r>
      <w:proofErr w:type="spellEnd"/>
      <w:r w:rsidR="00A05B80">
        <w:rPr>
          <w:rFonts w:ascii="Vonnes Book" w:hAnsi="Vonnes Book"/>
        </w:rPr>
        <w:t xml:space="preserve"> Watson Rd, Seaside, CA 93955</w:t>
      </w:r>
    </w:p>
    <w:p w14:paraId="1DF482EF" w14:textId="77777777" w:rsidR="009545D7" w:rsidRDefault="009545D7" w:rsidP="009545D7">
      <w:pPr>
        <w:rPr>
          <w:rFonts w:ascii="Vonnes Bold" w:hAnsi="Vonnes Bold"/>
        </w:rPr>
      </w:pPr>
    </w:p>
    <w:p w14:paraId="484FC50B" w14:textId="77777777" w:rsidR="009545D7" w:rsidRPr="00333CFA" w:rsidRDefault="009545D7" w:rsidP="009545D7">
      <w:pPr>
        <w:rPr>
          <w:rFonts w:ascii="Vonnes Book" w:hAnsi="Vonnes Book"/>
        </w:rPr>
      </w:pPr>
      <w:r>
        <w:rPr>
          <w:rFonts w:ascii="Vonnes Bold" w:hAnsi="Vonnes Bold"/>
        </w:rPr>
        <w:t>WHEN:</w:t>
      </w:r>
      <w:r w:rsidR="00333CFA">
        <w:rPr>
          <w:rFonts w:ascii="Vonnes Bold" w:hAnsi="Vonnes Bold"/>
        </w:rPr>
        <w:t xml:space="preserve"> </w:t>
      </w:r>
      <w:r w:rsidR="00333CFA">
        <w:rPr>
          <w:rFonts w:ascii="Vonnes Book" w:hAnsi="Vonnes Book"/>
        </w:rPr>
        <w:t>9:30am – 12:00pm (lunch will be provided)</w:t>
      </w:r>
    </w:p>
    <w:p w14:paraId="37471602" w14:textId="77777777" w:rsidR="009545D7" w:rsidRDefault="009545D7" w:rsidP="009545D7">
      <w:pPr>
        <w:rPr>
          <w:rFonts w:ascii="Vonnes Bold" w:hAnsi="Vonnes Bold"/>
        </w:rPr>
      </w:pPr>
    </w:p>
    <w:p w14:paraId="3D240A7E" w14:textId="77777777" w:rsidR="009545D7" w:rsidRPr="00333CFA" w:rsidRDefault="009545D7" w:rsidP="009545D7">
      <w:pPr>
        <w:rPr>
          <w:rFonts w:ascii="Vonnes Book" w:hAnsi="Vonnes Book"/>
        </w:rPr>
      </w:pPr>
      <w:r>
        <w:rPr>
          <w:rFonts w:ascii="Vonnes Bold" w:hAnsi="Vonnes Bold"/>
        </w:rPr>
        <w:t>WHY:</w:t>
      </w:r>
      <w:r w:rsidR="00333CFA">
        <w:rPr>
          <w:rFonts w:ascii="Vonnes Bold" w:hAnsi="Vonnes Bold"/>
        </w:rPr>
        <w:t xml:space="preserve"> </w:t>
      </w:r>
      <w:r w:rsidR="00187AE5">
        <w:rPr>
          <w:rFonts w:ascii="Vonnes Book" w:hAnsi="Vonnes Book"/>
        </w:rPr>
        <w:t xml:space="preserve">Join Specialized Bicycles as they deliver the fleet of bicycles the </w:t>
      </w:r>
      <w:proofErr w:type="spellStart"/>
      <w:r w:rsidR="00187AE5">
        <w:rPr>
          <w:rFonts w:ascii="Vonnes Book" w:hAnsi="Vonnes Book"/>
        </w:rPr>
        <w:t>Chartwell</w:t>
      </w:r>
      <w:proofErr w:type="spellEnd"/>
      <w:r w:rsidR="00187AE5">
        <w:rPr>
          <w:rFonts w:ascii="Vonnes Book" w:hAnsi="Vonnes Book"/>
        </w:rPr>
        <w:t xml:space="preserve"> students will be using for their upcoming bike program. Students will assist in the bike builds to learn about bike maintenance, </w:t>
      </w:r>
      <w:r w:rsidR="00A05B80">
        <w:rPr>
          <w:rFonts w:ascii="Vonnes Book" w:hAnsi="Vonnes Book"/>
        </w:rPr>
        <w:t>participate in a bike safety session, and get excited about riding bikes to improve the classroom behavior.</w:t>
      </w:r>
    </w:p>
    <w:p w14:paraId="2AB34D5B" w14:textId="77777777" w:rsidR="00D01517" w:rsidRDefault="00D01517" w:rsidP="00D01517">
      <w:pPr>
        <w:rPr>
          <w:rFonts w:ascii="Vonnes Bold" w:hAnsi="Vonnes Bold"/>
        </w:rPr>
      </w:pPr>
    </w:p>
    <w:p w14:paraId="3BAB5DC5" w14:textId="77777777" w:rsidR="00333CFA" w:rsidRDefault="00333CFA" w:rsidP="00D01517">
      <w:pPr>
        <w:rPr>
          <w:rFonts w:ascii="Vonnes Book" w:hAnsi="Vonnes Book"/>
        </w:rPr>
      </w:pPr>
      <w:r>
        <w:rPr>
          <w:rFonts w:ascii="Vonnes Bold" w:hAnsi="Vonnes Bold"/>
        </w:rPr>
        <w:t xml:space="preserve">INTERVIEW OPPORTUNITIES: </w:t>
      </w:r>
      <w:r w:rsidR="00187AE5">
        <w:rPr>
          <w:rFonts w:ascii="Vonnes Book" w:hAnsi="Vonnes Book"/>
        </w:rPr>
        <w:t xml:space="preserve">Mike </w:t>
      </w:r>
      <w:proofErr w:type="spellStart"/>
      <w:r w:rsidR="00187AE5">
        <w:rPr>
          <w:rFonts w:ascii="Vonnes Book" w:hAnsi="Vonnes Book"/>
        </w:rPr>
        <w:t>Sinyard</w:t>
      </w:r>
      <w:proofErr w:type="spellEnd"/>
      <w:r w:rsidR="00187AE5">
        <w:rPr>
          <w:rFonts w:ascii="Vonnes Book" w:hAnsi="Vonnes Book"/>
        </w:rPr>
        <w:t xml:space="preserve"> Founder of Specialized Bicycles, Lucy August-</w:t>
      </w:r>
      <w:proofErr w:type="spellStart"/>
      <w:r w:rsidR="00187AE5">
        <w:rPr>
          <w:rFonts w:ascii="Vonnes Book" w:hAnsi="Vonnes Book"/>
        </w:rPr>
        <w:t>Perna</w:t>
      </w:r>
      <w:proofErr w:type="spellEnd"/>
      <w:r w:rsidR="00187AE5">
        <w:rPr>
          <w:rFonts w:ascii="Vonnes Book" w:hAnsi="Vonnes Book"/>
        </w:rPr>
        <w:t xml:space="preserve"> Specialized Advocacy Manager, Nora Lee Head of </w:t>
      </w:r>
      <w:proofErr w:type="spellStart"/>
      <w:r w:rsidR="00187AE5">
        <w:rPr>
          <w:rFonts w:ascii="Vonnes Book" w:hAnsi="Vonnes Book"/>
        </w:rPr>
        <w:t>Chartwell</w:t>
      </w:r>
      <w:proofErr w:type="spellEnd"/>
      <w:r w:rsidR="00187AE5">
        <w:rPr>
          <w:rFonts w:ascii="Vonnes Book" w:hAnsi="Vonnes Book"/>
        </w:rPr>
        <w:t xml:space="preserve">, </w:t>
      </w:r>
      <w:proofErr w:type="spellStart"/>
      <w:r w:rsidR="00187AE5">
        <w:rPr>
          <w:rFonts w:ascii="Vonnes Book" w:hAnsi="Vonnes Book"/>
        </w:rPr>
        <w:t>Alyse</w:t>
      </w:r>
      <w:proofErr w:type="spellEnd"/>
      <w:r w:rsidR="00187AE5">
        <w:rPr>
          <w:rFonts w:ascii="Vonnes Book" w:hAnsi="Vonnes Book"/>
        </w:rPr>
        <w:t xml:space="preserve"> </w:t>
      </w:r>
      <w:proofErr w:type="spellStart"/>
      <w:r w:rsidR="00187AE5">
        <w:rPr>
          <w:rFonts w:ascii="Vonnes Book" w:hAnsi="Vonnes Book"/>
        </w:rPr>
        <w:t>LeValley</w:t>
      </w:r>
      <w:proofErr w:type="spellEnd"/>
      <w:r w:rsidR="00187AE5">
        <w:rPr>
          <w:rFonts w:ascii="Vonnes Book" w:hAnsi="Vonnes Book"/>
        </w:rPr>
        <w:t xml:space="preserve"> Head of </w:t>
      </w:r>
      <w:proofErr w:type="spellStart"/>
      <w:r w:rsidR="00187AE5">
        <w:rPr>
          <w:rFonts w:ascii="Vonnes Book" w:hAnsi="Vonnes Book"/>
        </w:rPr>
        <w:t>Chartwell</w:t>
      </w:r>
      <w:proofErr w:type="spellEnd"/>
      <w:r w:rsidR="00187AE5">
        <w:rPr>
          <w:rFonts w:ascii="Vonnes Book" w:hAnsi="Vonnes Book"/>
        </w:rPr>
        <w:t xml:space="preserve">, Kris Hill </w:t>
      </w:r>
      <w:proofErr w:type="spellStart"/>
      <w:r w:rsidR="00187AE5">
        <w:rPr>
          <w:rFonts w:ascii="Vonnes Book" w:hAnsi="Vonnes Book"/>
        </w:rPr>
        <w:t>Chartwell</w:t>
      </w:r>
      <w:proofErr w:type="spellEnd"/>
      <w:r w:rsidR="00187AE5">
        <w:rPr>
          <w:rFonts w:ascii="Vonnes Book" w:hAnsi="Vonnes Book"/>
        </w:rPr>
        <w:t xml:space="preserve"> PE Lead, John Reid </w:t>
      </w:r>
      <w:proofErr w:type="spellStart"/>
      <w:r w:rsidR="00187AE5">
        <w:rPr>
          <w:rFonts w:ascii="Vonnes Book" w:hAnsi="Vonnes Book"/>
        </w:rPr>
        <w:t>Chartwell</w:t>
      </w:r>
      <w:proofErr w:type="spellEnd"/>
      <w:r w:rsidR="00187AE5">
        <w:rPr>
          <w:rFonts w:ascii="Vonnes Book" w:hAnsi="Vonnes Book"/>
        </w:rPr>
        <w:t xml:space="preserve"> Strategic Management Consultant.</w:t>
      </w:r>
    </w:p>
    <w:p w14:paraId="2A7FEC23" w14:textId="77777777" w:rsidR="000370DA" w:rsidRDefault="000370DA" w:rsidP="00D01517">
      <w:pPr>
        <w:rPr>
          <w:rFonts w:ascii="Vonnes Bold" w:hAnsi="Vonnes Bold"/>
        </w:rPr>
      </w:pPr>
    </w:p>
    <w:p w14:paraId="383933DF" w14:textId="77777777" w:rsidR="00D01517" w:rsidRDefault="00D01517" w:rsidP="00D01517">
      <w:pPr>
        <w:jc w:val="center"/>
      </w:pPr>
      <w:r>
        <w:rPr>
          <w:rFonts w:ascii="Vonnes Book" w:hAnsi="Vonnes Book"/>
        </w:rPr>
        <w:t>###</w:t>
      </w:r>
    </w:p>
    <w:p w14:paraId="5E3BDAD9" w14:textId="77777777" w:rsidR="000A7AC5" w:rsidRDefault="000A7AC5" w:rsidP="000A7AC5">
      <w:pPr>
        <w:rPr>
          <w:rFonts w:ascii="Vonnes Bold" w:hAnsi="Vonnes Bold"/>
        </w:rPr>
      </w:pPr>
    </w:p>
    <w:p w14:paraId="6B0B573F" w14:textId="77777777" w:rsidR="000A7AC5" w:rsidRPr="009545D7" w:rsidRDefault="000A7AC5" w:rsidP="000A7AC5">
      <w:pPr>
        <w:rPr>
          <w:rFonts w:ascii="Vonnes Bold" w:hAnsi="Vonnes Bold"/>
        </w:rPr>
      </w:pPr>
      <w:r>
        <w:rPr>
          <w:rFonts w:ascii="Vonnes Bold" w:hAnsi="Vonnes Bold"/>
        </w:rPr>
        <w:t>For Immediate Release</w:t>
      </w:r>
    </w:p>
    <w:p w14:paraId="2D1F06D8" w14:textId="77777777" w:rsidR="000A7AC5" w:rsidRDefault="000A7AC5" w:rsidP="000A7AC5">
      <w:pPr>
        <w:rPr>
          <w:rFonts w:ascii="Vonnes Book" w:hAnsi="Vonnes Book"/>
        </w:rPr>
      </w:pPr>
      <w:r>
        <w:rPr>
          <w:rFonts w:ascii="Vonnes Book" w:hAnsi="Vonnes Book"/>
        </w:rPr>
        <w:t>Contact:</w:t>
      </w:r>
    </w:p>
    <w:p w14:paraId="1A566928" w14:textId="77777777" w:rsidR="000A7AC5" w:rsidRDefault="000A7AC5" w:rsidP="000A7AC5">
      <w:pPr>
        <w:rPr>
          <w:rFonts w:ascii="Vonnes Book" w:hAnsi="Vonnes Book"/>
        </w:rPr>
      </w:pPr>
      <w:r>
        <w:rPr>
          <w:rFonts w:ascii="Vonnes Book" w:hAnsi="Vonnes Book"/>
        </w:rPr>
        <w:t>Katie Sue Gruener</w:t>
      </w:r>
    </w:p>
    <w:p w14:paraId="000CF176" w14:textId="77777777" w:rsidR="000A7AC5" w:rsidRDefault="000A7AC5" w:rsidP="000A7AC5">
      <w:pPr>
        <w:rPr>
          <w:rFonts w:ascii="Vonnes Book" w:hAnsi="Vonnes Book"/>
        </w:rPr>
      </w:pPr>
      <w:r>
        <w:rPr>
          <w:rFonts w:ascii="Vonnes Book" w:hAnsi="Vonnes Book"/>
        </w:rPr>
        <w:t>(</w:t>
      </w:r>
      <w:proofErr w:type="gramStart"/>
      <w:r>
        <w:rPr>
          <w:rFonts w:ascii="Vonnes Book" w:hAnsi="Vonnes Book"/>
        </w:rPr>
        <w:t>408)891</w:t>
      </w:r>
      <w:proofErr w:type="gramEnd"/>
      <w:r>
        <w:rPr>
          <w:rFonts w:ascii="Vonnes Book" w:hAnsi="Vonnes Book"/>
        </w:rPr>
        <w:t>-7590 mobile</w:t>
      </w:r>
    </w:p>
    <w:p w14:paraId="0B97EBC0" w14:textId="77777777" w:rsidR="000A7AC5" w:rsidRDefault="00283B2A" w:rsidP="000A7AC5">
      <w:pPr>
        <w:rPr>
          <w:rFonts w:ascii="Vonnes Book" w:hAnsi="Vonnes Book"/>
        </w:rPr>
      </w:pPr>
      <w:hyperlink r:id="rId8" w:history="1">
        <w:r w:rsidR="000A7AC5" w:rsidRPr="00B72DF9">
          <w:rPr>
            <w:rStyle w:val="Hyperlink"/>
            <w:rFonts w:ascii="Vonnes Book" w:hAnsi="Vonnes Book"/>
          </w:rPr>
          <w:t>KatieSue.Gruener@Specialized.com</w:t>
        </w:r>
      </w:hyperlink>
    </w:p>
    <w:p w14:paraId="0587BBAC" w14:textId="77777777" w:rsidR="00D01517" w:rsidRPr="00D01517" w:rsidRDefault="00D01517" w:rsidP="000A7AC5">
      <w:pPr>
        <w:rPr>
          <w:rFonts w:ascii="Vonnes Book" w:hAnsi="Vonnes Book"/>
        </w:rPr>
      </w:pPr>
    </w:p>
    <w:sectPr w:rsidR="00D01517" w:rsidRPr="00D01517" w:rsidSect="00362BF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B521D" w14:textId="77777777" w:rsidR="002921FE" w:rsidRDefault="002921FE" w:rsidP="009545D7">
      <w:r>
        <w:separator/>
      </w:r>
    </w:p>
  </w:endnote>
  <w:endnote w:type="continuationSeparator" w:id="0">
    <w:p w14:paraId="2608AECA" w14:textId="77777777" w:rsidR="002921FE" w:rsidRDefault="002921FE" w:rsidP="0095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onnes Bold">
    <w:panose1 w:val="02000505040000020004"/>
    <w:charset w:val="00"/>
    <w:family w:val="auto"/>
    <w:pitch w:val="variable"/>
    <w:sig w:usb0="800000AF" w:usb1="5000204A" w:usb2="00000000" w:usb3="00000000" w:csb0="00000001" w:csb1="00000000"/>
  </w:font>
  <w:font w:name="Vonnes Book">
    <w:panose1 w:val="02000503040000020004"/>
    <w:charset w:val="00"/>
    <w:family w:val="auto"/>
    <w:pitch w:val="variable"/>
    <w:sig w:usb0="800000AF" w:usb1="5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757CD" w14:textId="77777777" w:rsidR="002921FE" w:rsidRDefault="002921FE" w:rsidP="009545D7">
      <w:r>
        <w:separator/>
      </w:r>
    </w:p>
  </w:footnote>
  <w:footnote w:type="continuationSeparator" w:id="0">
    <w:p w14:paraId="7D60DB0F" w14:textId="77777777" w:rsidR="002921FE" w:rsidRDefault="002921FE" w:rsidP="00954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9ECC" w14:textId="77777777" w:rsidR="002921FE" w:rsidRDefault="002921FE" w:rsidP="009545D7">
    <w:pPr>
      <w:pStyle w:val="Header"/>
      <w:jc w:val="right"/>
    </w:pPr>
    <w:r w:rsidRPr="000A72F5">
      <w:rPr>
        <w:rFonts w:ascii="Times" w:hAnsi="Times" w:cs="Times"/>
        <w:noProof/>
      </w:rPr>
      <w:drawing>
        <wp:anchor distT="0" distB="0" distL="114300" distR="114300" simplePos="0" relativeHeight="251659264" behindDoc="0" locked="0" layoutInCell="1" allowOverlap="1" wp14:anchorId="14A64FEB" wp14:editId="4B54AA96">
          <wp:simplePos x="0" y="0"/>
          <wp:positionH relativeFrom="margin">
            <wp:posOffset>5486400</wp:posOffset>
          </wp:positionH>
          <wp:positionV relativeFrom="margin">
            <wp:posOffset>-685800</wp:posOffset>
          </wp:positionV>
          <wp:extent cx="514350" cy="5715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15612"/>
                  <a:stretch/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DF"/>
    <w:rsid w:val="000370DA"/>
    <w:rsid w:val="000A7AC5"/>
    <w:rsid w:val="00187AE5"/>
    <w:rsid w:val="00283B2A"/>
    <w:rsid w:val="002921FE"/>
    <w:rsid w:val="00333CFA"/>
    <w:rsid w:val="00362BFD"/>
    <w:rsid w:val="009545D7"/>
    <w:rsid w:val="00A05B80"/>
    <w:rsid w:val="00B635DF"/>
    <w:rsid w:val="00D01517"/>
    <w:rsid w:val="00F1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70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D7"/>
  </w:style>
  <w:style w:type="paragraph" w:styleId="Footer">
    <w:name w:val="footer"/>
    <w:basedOn w:val="Normal"/>
    <w:link w:val="FooterChar"/>
    <w:uiPriority w:val="99"/>
    <w:unhideWhenUsed/>
    <w:rsid w:val="00954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D7"/>
  </w:style>
  <w:style w:type="character" w:styleId="Hyperlink">
    <w:name w:val="Hyperlink"/>
    <w:basedOn w:val="DefaultParagraphFont"/>
    <w:uiPriority w:val="99"/>
    <w:unhideWhenUsed/>
    <w:rsid w:val="00954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D7"/>
  </w:style>
  <w:style w:type="paragraph" w:styleId="Footer">
    <w:name w:val="footer"/>
    <w:basedOn w:val="Normal"/>
    <w:link w:val="FooterChar"/>
    <w:uiPriority w:val="99"/>
    <w:unhideWhenUsed/>
    <w:rsid w:val="00954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D7"/>
  </w:style>
  <w:style w:type="character" w:styleId="Hyperlink">
    <w:name w:val="Hyperlink"/>
    <w:basedOn w:val="DefaultParagraphFont"/>
    <w:uiPriority w:val="99"/>
    <w:unhideWhenUsed/>
    <w:rsid w:val="00954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tieSue.Gruener@Specialized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4FCC4-1F61-0740-8D74-016EC19F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Sue Gruener</dc:creator>
  <cp:keywords/>
  <dc:description/>
  <cp:lastModifiedBy>Katie Sue Gruener</cp:lastModifiedBy>
  <cp:revision>5</cp:revision>
  <dcterms:created xsi:type="dcterms:W3CDTF">2015-09-03T23:37:00Z</dcterms:created>
  <dcterms:modified xsi:type="dcterms:W3CDTF">2015-10-05T22:13:00Z</dcterms:modified>
</cp:coreProperties>
</file>